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A4D" w:rsidRPr="00732A4D" w:rsidRDefault="00732A4D" w:rsidP="00732A4D">
      <w:pPr>
        <w:pStyle w:val="NoSpacing"/>
        <w:rPr>
          <w:b/>
          <w:sz w:val="32"/>
        </w:rPr>
      </w:pPr>
      <w:r w:rsidRPr="00732A4D">
        <w:rPr>
          <w:b/>
          <w:sz w:val="32"/>
        </w:rPr>
        <w:t xml:space="preserve">English 11 </w:t>
      </w:r>
    </w:p>
    <w:p w:rsidR="00085714" w:rsidRPr="00085714" w:rsidRDefault="00732A4D" w:rsidP="00732A4D">
      <w:pPr>
        <w:pStyle w:val="NoSpacing"/>
        <w:rPr>
          <w:b/>
          <w:sz w:val="32"/>
        </w:rPr>
      </w:pPr>
      <w:r w:rsidRPr="00732A4D">
        <w:rPr>
          <w:b/>
          <w:sz w:val="32"/>
        </w:rPr>
        <w:t>Beowulf Extra Credit Project</w:t>
      </w:r>
    </w:p>
    <w:p w:rsidR="00732A4D" w:rsidRDefault="00732A4D" w:rsidP="00732A4D">
      <w:pPr>
        <w:pStyle w:val="NoSpacing"/>
      </w:pPr>
    </w:p>
    <w:p w:rsidR="00732A4D" w:rsidRDefault="00732A4D" w:rsidP="00732A4D">
      <w:pPr>
        <w:pStyle w:val="NoSpacing"/>
      </w:pPr>
      <w:r>
        <w:t xml:space="preserve">There have been several major movie versions of “Beowulf”.  If you are interested in extra credit for viewing one, please follow the guidelines below: </w:t>
      </w:r>
    </w:p>
    <w:p w:rsidR="00085714" w:rsidRDefault="00085714" w:rsidP="00732A4D">
      <w:pPr>
        <w:pStyle w:val="ListParagraph"/>
        <w:numPr>
          <w:ilvl w:val="0"/>
          <w:numId w:val="1"/>
        </w:numPr>
      </w:pPr>
      <w:r>
        <w:t>A formal essay with thesis, paragraphs, primary text support/evidence, and citations.</w:t>
      </w:r>
    </w:p>
    <w:p w:rsidR="00732A4D" w:rsidRDefault="00732A4D" w:rsidP="00732A4D">
      <w:pPr>
        <w:pStyle w:val="ListParagraph"/>
        <w:numPr>
          <w:ilvl w:val="0"/>
          <w:numId w:val="1"/>
        </w:numPr>
      </w:pPr>
      <w:r>
        <w:t>Typed, MLA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How long should it be?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As long as it needs to be to address the below with control and support.  Not more than 10 pages please.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Works cited- movie, YouTube, or whatever source you use to see it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Check the 8</w:t>
      </w:r>
      <w:r w:rsidRPr="00732A4D">
        <w:rPr>
          <w:vertAlign w:val="superscript"/>
        </w:rPr>
        <w:t>th</w:t>
      </w:r>
      <w:r>
        <w:t xml:space="preserve"> Ed. for guidelines</w:t>
      </w:r>
    </w:p>
    <w:p w:rsidR="00732A4D" w:rsidRDefault="00732A4D" w:rsidP="00732A4D">
      <w:pPr>
        <w:pStyle w:val="ListParagraph"/>
        <w:numPr>
          <w:ilvl w:val="0"/>
          <w:numId w:val="1"/>
        </w:numPr>
      </w:pPr>
      <w:r>
        <w:t>Content should include: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The movie’s relationship to the text (the written version we covered in class) in terms of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Plot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 xml:space="preserve">Any changes that were made 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What effects the changes had on the movie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Elements of staging, costuming, portrayal of the monsters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How did people/monsters look?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How did the setting look?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 xml:space="preserve">Was this close to the original text descriptions? </w:t>
      </w:r>
    </w:p>
    <w:p w:rsidR="00732A4D" w:rsidRDefault="00732A4D" w:rsidP="00732A4D">
      <w:pPr>
        <w:pStyle w:val="ListParagraph"/>
        <w:numPr>
          <w:ilvl w:val="1"/>
          <w:numId w:val="1"/>
        </w:numPr>
      </w:pPr>
      <w:r>
        <w:t>Characterization and the depiction of the relationships between: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Hrothgar and Beowulf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proofErr w:type="spellStart"/>
      <w:r>
        <w:t>Unferth</w:t>
      </w:r>
      <w:proofErr w:type="spellEnd"/>
      <w:r>
        <w:t xml:space="preserve"> and Beowulf</w:t>
      </w:r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 xml:space="preserve">Beowulf and </w:t>
      </w:r>
      <w:proofErr w:type="spellStart"/>
      <w:r>
        <w:t>Wiglaf</w:t>
      </w:r>
      <w:proofErr w:type="spellEnd"/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 xml:space="preserve">The Danes and the </w:t>
      </w:r>
      <w:proofErr w:type="spellStart"/>
      <w:r>
        <w:t>Geats</w:t>
      </w:r>
      <w:proofErr w:type="spellEnd"/>
    </w:p>
    <w:p w:rsidR="00732A4D" w:rsidRDefault="00732A4D" w:rsidP="00732A4D">
      <w:pPr>
        <w:pStyle w:val="ListParagraph"/>
        <w:numPr>
          <w:ilvl w:val="2"/>
          <w:numId w:val="1"/>
        </w:numPr>
      </w:pPr>
      <w:r>
        <w:t>Beowulf and each of the monsters</w:t>
      </w:r>
    </w:p>
    <w:p w:rsidR="00085714" w:rsidRDefault="00085714" w:rsidP="00085714">
      <w:pPr>
        <w:pStyle w:val="ListParagraph"/>
        <w:numPr>
          <w:ilvl w:val="3"/>
          <w:numId w:val="1"/>
        </w:numPr>
      </w:pPr>
      <w:r>
        <w:t>The death of each of the three monsters</w:t>
      </w:r>
      <w:bookmarkStart w:id="0" w:name="_GoBack"/>
      <w:bookmarkEnd w:id="0"/>
    </w:p>
    <w:p w:rsidR="00732A4D" w:rsidRDefault="00732A4D" w:rsidP="007334DF">
      <w:pPr>
        <w:pStyle w:val="ListParagraph"/>
        <w:numPr>
          <w:ilvl w:val="2"/>
          <w:numId w:val="1"/>
        </w:numPr>
      </w:pPr>
      <w:r>
        <w:t>Beowulf’s heroism and leadership</w:t>
      </w:r>
    </w:p>
    <w:p w:rsidR="00F60164" w:rsidRDefault="00732A4D" w:rsidP="00732A4D">
      <w:r>
        <w:t xml:space="preserve">You should turn this in to Ms. Johnson </w:t>
      </w:r>
      <w:r>
        <w:t>by 4 PM on February 7, 2017.</w:t>
      </w:r>
    </w:p>
    <w:sectPr w:rsidR="00F60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97CC5"/>
    <w:multiLevelType w:val="hybridMultilevel"/>
    <w:tmpl w:val="CFAC7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A4D"/>
    <w:rsid w:val="00085714"/>
    <w:rsid w:val="00732A4D"/>
    <w:rsid w:val="00C154B2"/>
    <w:rsid w:val="00FA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06BE8"/>
  <w15:chartTrackingRefBased/>
  <w15:docId w15:val="{E925DEB2-8FE9-4D3E-8365-4960B1BCD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2A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32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56A18E-62B5-4B8B-A370-19EED0F0F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1</cp:revision>
  <dcterms:created xsi:type="dcterms:W3CDTF">2017-01-16T02:31:00Z</dcterms:created>
  <dcterms:modified xsi:type="dcterms:W3CDTF">2017-01-16T02:44:00Z</dcterms:modified>
</cp:coreProperties>
</file>